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F12E" w14:textId="77777777" w:rsidR="00D939C4" w:rsidRPr="00D939C4" w:rsidRDefault="00D939C4" w:rsidP="00D939C4">
      <w:pPr>
        <w:spacing w:after="210" w:line="240" w:lineRule="auto"/>
        <w:outlineLvl w:val="1"/>
        <w:rPr>
          <w:rFonts w:ascii="Arial" w:eastAsia="Times New Roman" w:hAnsi="Arial" w:cs="Arial"/>
          <w:color w:val="DC4405"/>
          <w:sz w:val="36"/>
          <w:szCs w:val="36"/>
        </w:rPr>
      </w:pPr>
      <w:r>
        <w:rPr>
          <w:rFonts w:ascii="Arial" w:eastAsia="Times New Roman" w:hAnsi="Arial" w:cs="Arial"/>
          <w:color w:val="DC4405"/>
          <w:sz w:val="36"/>
          <w:szCs w:val="36"/>
        </w:rPr>
        <w:t xml:space="preserve">Programma </w:t>
      </w:r>
      <w:bookmarkStart w:id="0" w:name="_GoBack"/>
      <w:bookmarkEnd w:id="0"/>
      <w:r w:rsidRPr="00D939C4">
        <w:rPr>
          <w:rFonts w:ascii="Arial" w:eastAsia="Times New Roman" w:hAnsi="Arial" w:cs="Arial"/>
          <w:color w:val="DC4405"/>
          <w:sz w:val="36"/>
          <w:szCs w:val="36"/>
        </w:rPr>
        <w:t>Workshop Privacy op de werkvloer</w:t>
      </w:r>
    </w:p>
    <w:p w14:paraId="71363358" w14:textId="77777777" w:rsidR="00D939C4" w:rsidRPr="00D939C4" w:rsidRDefault="00D939C4" w:rsidP="00D939C4">
      <w:pPr>
        <w:spacing w:before="255" w:after="135" w:line="240" w:lineRule="auto"/>
        <w:outlineLvl w:val="2"/>
        <w:rPr>
          <w:rFonts w:ascii="Arial" w:eastAsia="Times New Roman" w:hAnsi="Arial" w:cs="Arial"/>
          <w:color w:val="DC4405"/>
          <w:sz w:val="27"/>
          <w:szCs w:val="27"/>
        </w:rPr>
      </w:pPr>
      <w:r w:rsidRPr="00D939C4">
        <w:rPr>
          <w:rFonts w:ascii="Arial" w:eastAsia="Times New Roman" w:hAnsi="Arial" w:cs="Arial"/>
          <w:color w:val="DC4405"/>
          <w:sz w:val="27"/>
          <w:szCs w:val="27"/>
        </w:rPr>
        <w:t>Ochtend:</w:t>
      </w:r>
    </w:p>
    <w:p w14:paraId="475CBBAB" w14:textId="77777777" w:rsidR="00D939C4" w:rsidRPr="00D939C4" w:rsidRDefault="00D939C4" w:rsidP="00D93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AVG: de stand van zaken</w:t>
      </w:r>
    </w:p>
    <w:p w14:paraId="4B985CF9" w14:textId="77777777" w:rsidR="00D939C4" w:rsidRPr="00D939C4" w:rsidRDefault="00D939C4" w:rsidP="00D93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Invullen van een verwerkingsregister</w:t>
      </w:r>
    </w:p>
    <w:p w14:paraId="2F338BBC" w14:textId="77777777" w:rsidR="00D939C4" w:rsidRPr="00D939C4" w:rsidRDefault="00D939C4" w:rsidP="00D93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Sluiten van verwerkersovereenkomsten</w:t>
      </w:r>
    </w:p>
    <w:p w14:paraId="67846584" w14:textId="77777777" w:rsidR="00D939C4" w:rsidRPr="00D939C4" w:rsidRDefault="00D939C4" w:rsidP="00D93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 xml:space="preserve">Uitvoeren van een Data </w:t>
      </w:r>
      <w:proofErr w:type="spellStart"/>
      <w:r w:rsidRPr="00D939C4">
        <w:rPr>
          <w:rFonts w:ascii="Arial" w:eastAsia="Times New Roman" w:hAnsi="Arial" w:cs="Arial"/>
          <w:color w:val="6B6969"/>
          <w:sz w:val="26"/>
          <w:szCs w:val="26"/>
        </w:rPr>
        <w:t>Protection</w:t>
      </w:r>
      <w:proofErr w:type="spellEnd"/>
      <w:r w:rsidRPr="00D939C4">
        <w:rPr>
          <w:rFonts w:ascii="Arial" w:eastAsia="Times New Roman" w:hAnsi="Arial" w:cs="Arial"/>
          <w:color w:val="6B6969"/>
          <w:sz w:val="26"/>
          <w:szCs w:val="26"/>
        </w:rPr>
        <w:t xml:space="preserve"> Impact assessment (DPIA)</w:t>
      </w:r>
    </w:p>
    <w:p w14:paraId="5D3757F6" w14:textId="77777777" w:rsidR="00D939C4" w:rsidRPr="00D939C4" w:rsidRDefault="00D939C4" w:rsidP="00D93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Melden van datalekken</w:t>
      </w:r>
    </w:p>
    <w:p w14:paraId="2F365E7F" w14:textId="77777777" w:rsidR="00D939C4" w:rsidRPr="00D939C4" w:rsidRDefault="00D939C4" w:rsidP="00D93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Uitvoering geven aan rechten van betrokkenen</w:t>
      </w:r>
    </w:p>
    <w:p w14:paraId="53D3F7B7" w14:textId="77777777" w:rsidR="00D939C4" w:rsidRPr="00D939C4" w:rsidRDefault="00D939C4" w:rsidP="00D939C4">
      <w:pPr>
        <w:spacing w:before="255" w:after="135" w:line="240" w:lineRule="auto"/>
        <w:outlineLvl w:val="2"/>
        <w:rPr>
          <w:rFonts w:ascii="Arial" w:eastAsia="Times New Roman" w:hAnsi="Arial" w:cs="Arial"/>
          <w:color w:val="DC4405"/>
          <w:sz w:val="27"/>
          <w:szCs w:val="27"/>
        </w:rPr>
      </w:pPr>
      <w:r w:rsidRPr="00D939C4">
        <w:rPr>
          <w:rFonts w:ascii="Arial" w:eastAsia="Times New Roman" w:hAnsi="Arial" w:cs="Arial"/>
          <w:color w:val="DC4405"/>
          <w:sz w:val="27"/>
          <w:szCs w:val="27"/>
        </w:rPr>
        <w:t>Middag:</w:t>
      </w:r>
    </w:p>
    <w:p w14:paraId="05D30F8F" w14:textId="77777777" w:rsidR="00D939C4" w:rsidRPr="00D939C4" w:rsidRDefault="00D939C4" w:rsidP="00D93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Sollicitatieprocedure</w:t>
      </w:r>
    </w:p>
    <w:p w14:paraId="0D089FE4" w14:textId="77777777" w:rsidR="00D939C4" w:rsidRPr="00D939C4" w:rsidRDefault="00D939C4" w:rsidP="00D93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Aanleggen van een personeelsdossier</w:t>
      </w:r>
    </w:p>
    <w:p w14:paraId="1EEAB77C" w14:textId="77777777" w:rsidR="00D939C4" w:rsidRPr="00D939C4" w:rsidRDefault="00D939C4" w:rsidP="00D93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Verwerken van gegevens van de zieke werknemer</w:t>
      </w:r>
    </w:p>
    <w:p w14:paraId="2D8DD8BB" w14:textId="77777777" w:rsidR="00D939C4" w:rsidRPr="00D939C4" w:rsidRDefault="00D939C4" w:rsidP="00D93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Controle en monitoring van de werknemer</w:t>
      </w:r>
    </w:p>
    <w:p w14:paraId="35C038C1" w14:textId="77777777" w:rsidR="00D939C4" w:rsidRPr="00D939C4" w:rsidRDefault="00D939C4" w:rsidP="00D93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Verstrekken van personeelsgegevens (bijv. deurwaarder)</w:t>
      </w:r>
    </w:p>
    <w:p w14:paraId="2A4E0E25" w14:textId="77777777" w:rsidR="00D939C4" w:rsidRPr="00D939C4" w:rsidRDefault="00D939C4" w:rsidP="00D93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D939C4">
        <w:rPr>
          <w:rFonts w:ascii="Arial" w:eastAsia="Times New Roman" w:hAnsi="Arial" w:cs="Arial"/>
          <w:color w:val="6B6969"/>
          <w:sz w:val="26"/>
          <w:szCs w:val="26"/>
        </w:rPr>
        <w:t>Rol van de OR bij privacy-gerelateerde onderwerpen</w:t>
      </w:r>
    </w:p>
    <w:p w14:paraId="0F81669A" w14:textId="77777777" w:rsidR="009320D2" w:rsidRDefault="00D939C4"/>
    <w:sectPr w:rsidR="009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4C90"/>
    <w:multiLevelType w:val="multilevel"/>
    <w:tmpl w:val="DAA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D4963"/>
    <w:multiLevelType w:val="multilevel"/>
    <w:tmpl w:val="5AA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C4"/>
    <w:rsid w:val="00531AE0"/>
    <w:rsid w:val="00825B89"/>
    <w:rsid w:val="00D939C4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B38D"/>
  <w15:chartTrackingRefBased/>
  <w15:docId w15:val="{C371F48D-AA5F-4F96-955E-AD0FCF0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93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D93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939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D939C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CF51C6444E7439E46FBE41D2EBAB3" ma:contentTypeVersion="11" ma:contentTypeDescription="Create a new document." ma:contentTypeScope="" ma:versionID="b94b77da605177aafd7c757a022fac93">
  <xsd:schema xmlns:xsd="http://www.w3.org/2001/XMLSchema" xmlns:xs="http://www.w3.org/2001/XMLSchema" xmlns:p="http://schemas.microsoft.com/office/2006/metadata/properties" xmlns:ns3="e51bafad-71e1-4438-bfb9-ef3100eaf9e7" xmlns:ns4="213dcc3b-6372-4070-8351-a5b336fce4c8" targetNamespace="http://schemas.microsoft.com/office/2006/metadata/properties" ma:root="true" ma:fieldsID="24b2a760d738b6d212405ede7f6ed0b2" ns3:_="" ns4:_="">
    <xsd:import namespace="e51bafad-71e1-4438-bfb9-ef3100eaf9e7"/>
    <xsd:import namespace="213dcc3b-6372-4070-8351-a5b336fce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afad-71e1-4438-bfb9-ef3100ea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cc3b-6372-4070-8351-a5b336fce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1FF4A-5202-422E-AF3A-08ACCD82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afad-71e1-4438-bfb9-ef3100eaf9e7"/>
    <ds:schemaRef ds:uri="213dcc3b-6372-4070-8351-a5b336fce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B2422-A833-4A71-8CB8-D1BAC9260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F1033-DEE6-4C35-8E49-3D668993B477}">
  <ds:schemaRefs>
    <ds:schemaRef ds:uri="http://schemas.microsoft.com/office/2006/documentManagement/types"/>
    <ds:schemaRef ds:uri="http://schemas.microsoft.com/office/infopath/2007/PartnerControls"/>
    <ds:schemaRef ds:uri="213dcc3b-6372-4070-8351-a5b336fce4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1bafad-71e1-4438-bfb9-ef3100eaf9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1</cp:revision>
  <dcterms:created xsi:type="dcterms:W3CDTF">2020-02-18T13:37:00Z</dcterms:created>
  <dcterms:modified xsi:type="dcterms:W3CDTF">2020-02-18T13:38:00Z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0x0101002AFCF51C6444E7439E46FBE41D2EBAB3</vt:lpwstr>
  </property>
</Properties>
</file>